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44" w:rsidRPr="00723F8B" w:rsidRDefault="00920844" w:rsidP="00920844">
      <w:pPr>
        <w:jc w:val="center"/>
        <w:rPr>
          <w:rFonts w:ascii="Arial Black" w:hAnsi="Arial Black"/>
          <w:b/>
        </w:rPr>
      </w:pPr>
      <w:r w:rsidRPr="00723F8B">
        <w:rPr>
          <w:rFonts w:ascii="Arial Black" w:hAnsi="Arial Black"/>
          <w:b/>
        </w:rPr>
        <w:t>C</w:t>
      </w:r>
      <w:r w:rsidR="00094732">
        <w:rPr>
          <w:rFonts w:ascii="Arial Black" w:hAnsi="Arial Black"/>
          <w:b/>
        </w:rPr>
        <w:t>.</w:t>
      </w:r>
      <w:r w:rsidRPr="00723F8B">
        <w:rPr>
          <w:rFonts w:ascii="Arial Black" w:hAnsi="Arial Black"/>
          <w:b/>
        </w:rPr>
        <w:t>O</w:t>
      </w:r>
      <w:r w:rsidR="00094732">
        <w:rPr>
          <w:rFonts w:ascii="Arial Black" w:hAnsi="Arial Black"/>
          <w:b/>
        </w:rPr>
        <w:t>.</w:t>
      </w:r>
      <w:r w:rsidRPr="00723F8B">
        <w:rPr>
          <w:rFonts w:ascii="Arial Black" w:hAnsi="Arial Black"/>
          <w:b/>
        </w:rPr>
        <w:t>O</w:t>
      </w:r>
      <w:r w:rsidR="00094732">
        <w:rPr>
          <w:rFonts w:ascii="Arial Black" w:hAnsi="Arial Black"/>
          <w:b/>
        </w:rPr>
        <w:t>.</w:t>
      </w:r>
      <w:r w:rsidRPr="00723F8B">
        <w:rPr>
          <w:rFonts w:ascii="Arial Black" w:hAnsi="Arial Black"/>
          <w:b/>
        </w:rPr>
        <w:t>R</w:t>
      </w:r>
      <w:r w:rsidR="00094732">
        <w:rPr>
          <w:rFonts w:ascii="Arial Black" w:hAnsi="Arial Black"/>
          <w:b/>
        </w:rPr>
        <w:t>.</w:t>
      </w:r>
      <w:r w:rsidRPr="00723F8B">
        <w:rPr>
          <w:rFonts w:ascii="Arial Black" w:hAnsi="Arial Black"/>
          <w:b/>
        </w:rPr>
        <w:t xml:space="preserve"> Vocational </w:t>
      </w:r>
      <w:r w:rsidR="00812BDA" w:rsidRPr="00723F8B">
        <w:rPr>
          <w:rFonts w:ascii="Arial Black" w:hAnsi="Arial Black"/>
          <w:b/>
        </w:rPr>
        <w:t>Early Middle College</w:t>
      </w:r>
      <w:r w:rsidRPr="00723F8B">
        <w:rPr>
          <w:rFonts w:ascii="Arial Black" w:hAnsi="Arial Black"/>
          <w:b/>
        </w:rPr>
        <w:t xml:space="preserve"> in Partnership with </w:t>
      </w:r>
    </w:p>
    <w:p w:rsidR="00F713DC" w:rsidRPr="00723F8B" w:rsidRDefault="00F27404" w:rsidP="00F713DC">
      <w:pPr>
        <w:jc w:val="center"/>
        <w:rPr>
          <w:rFonts w:ascii="Arial Black" w:hAnsi="Arial Black" w:cs="Arial"/>
          <w:b/>
        </w:rPr>
      </w:pPr>
      <w:r w:rsidRPr="00723F8B">
        <w:rPr>
          <w:rFonts w:ascii="Arial Black" w:hAnsi="Arial Black" w:cs="Arial"/>
          <w:b/>
        </w:rPr>
        <w:t xml:space="preserve">Kirtland Community College </w:t>
      </w:r>
    </w:p>
    <w:p w:rsidR="00F713DC" w:rsidRPr="00723F8B" w:rsidRDefault="0096702C" w:rsidP="00F713DC">
      <w:pPr>
        <w:jc w:val="center"/>
        <w:rPr>
          <w:rFonts w:ascii="Arial" w:hAnsi="Arial" w:cs="Arial"/>
          <w:b/>
        </w:rPr>
      </w:pPr>
      <w:r w:rsidRPr="00723F8B">
        <w:rPr>
          <w:b/>
          <w:sz w:val="28"/>
        </w:rPr>
        <w:t>APPLICATION FORM</w:t>
      </w:r>
    </w:p>
    <w:p w:rsidR="00D27613" w:rsidRPr="00F713DC" w:rsidRDefault="0096702C" w:rsidP="00F713DC">
      <w:pPr>
        <w:rPr>
          <w:rFonts w:ascii="Arial" w:hAnsi="Arial" w:cs="Arial"/>
          <w:b/>
          <w:color w:val="800000"/>
        </w:rPr>
      </w:pPr>
      <w:r w:rsidRPr="00637EC0">
        <w:t xml:space="preserve">Please </w:t>
      </w:r>
      <w:r w:rsidR="004271F5">
        <w:t xml:space="preserve">type or </w:t>
      </w:r>
      <w:r w:rsidRPr="00637EC0">
        <w:t>print:</w:t>
      </w:r>
    </w:p>
    <w:p w:rsidR="0096702C" w:rsidRPr="00637EC0" w:rsidRDefault="0096702C" w:rsidP="00F348A9">
      <w:pPr>
        <w:jc w:val="both"/>
        <w:rPr>
          <w:sz w:val="12"/>
        </w:rPr>
      </w:pPr>
    </w:p>
    <w:p w:rsidR="006C0DEC" w:rsidRPr="007B0F61" w:rsidRDefault="0096702C" w:rsidP="000C1C1E">
      <w:pPr>
        <w:tabs>
          <w:tab w:val="right" w:pos="10800"/>
        </w:tabs>
        <w:jc w:val="both"/>
        <w:rPr>
          <w:b/>
        </w:rPr>
      </w:pPr>
      <w:r w:rsidRPr="007B0F61">
        <w:rPr>
          <w:b/>
        </w:rPr>
        <w:t xml:space="preserve">Last Name </w:t>
      </w:r>
      <w:r w:rsidR="00775BE8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185.25pt;height:18pt" o:ole="">
            <v:imagedata r:id="rId9" o:title=""/>
          </v:shape>
          <w:control r:id="rId10" w:name="TextBox21" w:shapeid="_x0000_i1147"/>
        </w:object>
      </w:r>
      <w:r w:rsidRPr="007B0F61">
        <w:rPr>
          <w:b/>
        </w:rPr>
        <w:t>First Name</w:t>
      </w:r>
      <w:r w:rsidR="00775BE8">
        <w:rPr>
          <w:b/>
        </w:rPr>
        <w:object w:dxaOrig="225" w:dyaOrig="225">
          <v:shape id="_x0000_i1057" type="#_x0000_t75" style="width:117.75pt;height:18pt" o:ole="">
            <v:imagedata r:id="rId11" o:title=""/>
          </v:shape>
          <w:control r:id="rId12" w:name="TextBox22" w:shapeid="_x0000_i1057"/>
        </w:object>
      </w:r>
      <w:r w:rsidR="00775BE8">
        <w:rPr>
          <w:b/>
        </w:rPr>
        <w:t xml:space="preserve">M.I. </w:t>
      </w:r>
      <w:r w:rsidR="00775BE8">
        <w:rPr>
          <w:b/>
        </w:rPr>
        <w:object w:dxaOrig="225" w:dyaOrig="225">
          <v:shape id="_x0000_i1059" type="#_x0000_t75" style="width:34.5pt;height:18pt" o:ole="">
            <v:imagedata r:id="rId13" o:title=""/>
          </v:shape>
          <w:control r:id="rId14" w:name="TextBox23" w:shapeid="_x0000_i1059"/>
        </w:object>
      </w:r>
      <w:r w:rsidR="000C1C1E">
        <w:rPr>
          <w:b/>
        </w:rPr>
        <w:tab/>
      </w:r>
    </w:p>
    <w:p w:rsidR="0096702C" w:rsidRPr="004271F5" w:rsidRDefault="0096702C" w:rsidP="00F348A9">
      <w:pPr>
        <w:jc w:val="both"/>
        <w:rPr>
          <w:b/>
          <w:sz w:val="10"/>
        </w:rPr>
      </w:pPr>
    </w:p>
    <w:p w:rsidR="0096702C" w:rsidRPr="007B0F61" w:rsidRDefault="0096702C" w:rsidP="00F348A9">
      <w:pPr>
        <w:jc w:val="both"/>
        <w:rPr>
          <w:b/>
        </w:rPr>
      </w:pPr>
      <w:r w:rsidRPr="007B0F61">
        <w:rPr>
          <w:b/>
        </w:rPr>
        <w:t>Home Address</w:t>
      </w:r>
      <w:r w:rsidR="00775BE8">
        <w:rPr>
          <w:b/>
        </w:rPr>
        <w:t xml:space="preserve"> </w:t>
      </w:r>
      <w:bookmarkStart w:id="0" w:name="_GoBack"/>
      <w:r w:rsidR="00775BE8">
        <w:rPr>
          <w:b/>
        </w:rPr>
        <w:object w:dxaOrig="225" w:dyaOrig="225">
          <v:shape id="_x0000_i1148" type="#_x0000_t75" style="width:389.25pt;height:18pt" o:ole="">
            <v:imagedata r:id="rId15" o:title=""/>
          </v:shape>
          <w:control r:id="rId16" w:name="TextBox24" w:shapeid="_x0000_i1148"/>
        </w:object>
      </w:r>
      <w:bookmarkEnd w:id="0"/>
    </w:p>
    <w:p w:rsidR="0096702C" w:rsidRPr="004271F5" w:rsidRDefault="0096702C" w:rsidP="00F348A9">
      <w:pPr>
        <w:jc w:val="both"/>
        <w:rPr>
          <w:b/>
          <w:sz w:val="10"/>
        </w:rPr>
      </w:pPr>
    </w:p>
    <w:p w:rsidR="0096702C" w:rsidRPr="007B0F61" w:rsidRDefault="0096702C" w:rsidP="00F348A9">
      <w:pPr>
        <w:jc w:val="both"/>
        <w:rPr>
          <w:b/>
        </w:rPr>
      </w:pPr>
      <w:r w:rsidRPr="007B0F61">
        <w:rPr>
          <w:b/>
        </w:rPr>
        <w:t xml:space="preserve">City </w:t>
      </w:r>
      <w:r w:rsidR="00775BE8">
        <w:rPr>
          <w:b/>
        </w:rPr>
        <w:object w:dxaOrig="225" w:dyaOrig="225">
          <v:shape id="_x0000_i1063" type="#_x0000_t75" style="width:177pt;height:18pt" o:ole="">
            <v:imagedata r:id="rId17" o:title=""/>
          </v:shape>
          <w:control r:id="rId18" w:name="TextBox25" w:shapeid="_x0000_i1063"/>
        </w:object>
      </w:r>
      <w:r w:rsidR="00775BE8">
        <w:rPr>
          <w:b/>
        </w:rPr>
        <w:t xml:space="preserve"> State</w:t>
      </w:r>
      <w:r w:rsidR="00775BE8">
        <w:rPr>
          <w:b/>
        </w:rPr>
        <w:object w:dxaOrig="225" w:dyaOrig="225">
          <v:shape id="_x0000_i1065" type="#_x0000_t75" style="width:1in;height:18pt" o:ole="">
            <v:imagedata r:id="rId19" o:title=""/>
          </v:shape>
          <w:control r:id="rId20" w:name="TextBox26" w:shapeid="_x0000_i1065"/>
        </w:object>
      </w:r>
      <w:r w:rsidR="00775BE8">
        <w:rPr>
          <w:b/>
        </w:rPr>
        <w:t xml:space="preserve">      Zip Code </w:t>
      </w:r>
      <w:r w:rsidR="00775BE8">
        <w:rPr>
          <w:b/>
        </w:rPr>
        <w:object w:dxaOrig="225" w:dyaOrig="225">
          <v:shape id="_x0000_i1067" type="#_x0000_t75" style="width:109.5pt;height:18pt" o:ole="">
            <v:imagedata r:id="rId21" o:title=""/>
          </v:shape>
          <w:control r:id="rId22" w:name="TextBox27" w:shapeid="_x0000_i1067"/>
        </w:object>
      </w:r>
    </w:p>
    <w:p w:rsidR="0096702C" w:rsidRPr="004271F5" w:rsidRDefault="0096702C" w:rsidP="00F348A9">
      <w:pPr>
        <w:jc w:val="both"/>
        <w:rPr>
          <w:b/>
          <w:sz w:val="10"/>
        </w:rPr>
      </w:pPr>
    </w:p>
    <w:p w:rsidR="0096702C" w:rsidRPr="007B0F61" w:rsidRDefault="0096702C" w:rsidP="00F348A9">
      <w:pPr>
        <w:jc w:val="both"/>
        <w:rPr>
          <w:b/>
        </w:rPr>
      </w:pPr>
      <w:r w:rsidRPr="007B0F61">
        <w:rPr>
          <w:b/>
        </w:rPr>
        <w:t>Date of Birth (MM/D</w:t>
      </w:r>
      <w:r w:rsidR="00775BE8">
        <w:rPr>
          <w:b/>
        </w:rPr>
        <w:t xml:space="preserve">D/YY)  </w:t>
      </w:r>
      <w:r w:rsidR="00775BE8">
        <w:rPr>
          <w:b/>
        </w:rPr>
        <w:object w:dxaOrig="225" w:dyaOrig="225">
          <v:shape id="_x0000_i1069" type="#_x0000_t75" style="width:138pt;height:18pt" o:ole="">
            <v:imagedata r:id="rId23" o:title=""/>
          </v:shape>
          <w:control r:id="rId24" w:name="TextBox28" w:shapeid="_x0000_i1069"/>
        </w:object>
      </w:r>
      <w:r w:rsidR="00775BE8">
        <w:rPr>
          <w:b/>
        </w:rPr>
        <w:t xml:space="preserve"> </w:t>
      </w:r>
      <w:r w:rsidR="00034BA6">
        <w:rPr>
          <w:b/>
        </w:rPr>
        <w:t xml:space="preserve"> </w:t>
      </w:r>
      <w:r w:rsidR="00862228">
        <w:rPr>
          <w:b/>
        </w:rPr>
        <w:t xml:space="preserve">     </w:t>
      </w:r>
      <w:r w:rsidR="00034BA6">
        <w:rPr>
          <w:b/>
        </w:rPr>
        <w:t xml:space="preserve">  </w:t>
      </w:r>
      <w:r w:rsidR="00862228">
        <w:rPr>
          <w:b/>
        </w:rPr>
        <w:t xml:space="preserve">Check </w:t>
      </w:r>
      <w:r w:rsidR="00862228" w:rsidRPr="007B0F61">
        <w:rPr>
          <w:b/>
        </w:rPr>
        <w:t>One</w:t>
      </w:r>
      <w:r w:rsidR="00775BE8">
        <w:rPr>
          <w:b/>
        </w:rPr>
        <w:t>:</w:t>
      </w:r>
      <w:r w:rsidR="00034BA6">
        <w:rPr>
          <w:b/>
        </w:rPr>
        <w:t xml:space="preserve">         </w:t>
      </w:r>
      <w:sdt>
        <w:sdtPr>
          <w:rPr>
            <w:b/>
          </w:rPr>
          <w:id w:val="7470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BE8">
            <w:rPr>
              <w:rFonts w:ascii="MS Gothic" w:eastAsia="MS Gothic" w:hint="eastAsia"/>
              <w:b/>
            </w:rPr>
            <w:t>☐</w:t>
          </w:r>
        </w:sdtContent>
      </w:sdt>
      <w:r w:rsidRPr="007B0F61">
        <w:rPr>
          <w:b/>
        </w:rPr>
        <w:t xml:space="preserve">Male    </w:t>
      </w:r>
      <w:sdt>
        <w:sdtPr>
          <w:rPr>
            <w:b/>
          </w:rPr>
          <w:id w:val="-108414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BE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B0F61">
        <w:rPr>
          <w:b/>
        </w:rPr>
        <w:t xml:space="preserve"> Female</w:t>
      </w:r>
    </w:p>
    <w:p w:rsidR="0096702C" w:rsidRPr="004271F5" w:rsidRDefault="0096702C" w:rsidP="0096702C">
      <w:pPr>
        <w:jc w:val="both"/>
        <w:rPr>
          <w:b/>
          <w:sz w:val="10"/>
        </w:rPr>
      </w:pPr>
    </w:p>
    <w:p w:rsidR="0096702C" w:rsidRPr="00F27404" w:rsidRDefault="00BB0CB5" w:rsidP="00F27404">
      <w:pPr>
        <w:tabs>
          <w:tab w:val="left" w:pos="6150"/>
        </w:tabs>
        <w:jc w:val="both"/>
        <w:rPr>
          <w:b/>
          <w:sz w:val="4"/>
        </w:rPr>
      </w:pPr>
      <w:r>
        <w:rPr>
          <w:b/>
        </w:rPr>
        <w:t xml:space="preserve">       </w:t>
      </w:r>
      <w:r w:rsidR="003E4300">
        <w:rPr>
          <w:b/>
        </w:rPr>
        <w:t>High School</w:t>
      </w:r>
      <w:r>
        <w:rPr>
          <w:b/>
        </w:rPr>
        <w:t xml:space="preserve"> </w:t>
      </w:r>
      <w:r w:rsidRPr="00BB0CB5">
        <w:rPr>
          <w:b/>
          <w:i/>
        </w:rPr>
        <w:t>(Check One)</w:t>
      </w:r>
      <w:r w:rsidRPr="00BB0CB5">
        <w:rPr>
          <w:b/>
        </w:rPr>
        <w:t>:</w:t>
      </w:r>
      <w:r w:rsidR="003E4300">
        <w:rPr>
          <w:b/>
        </w:rPr>
        <w:t xml:space="preserve">                                                           </w:t>
      </w:r>
      <w:r>
        <w:rPr>
          <w:b/>
        </w:rPr>
        <w:t xml:space="preserve">    </w:t>
      </w:r>
      <w:r w:rsidR="003E4300">
        <w:rPr>
          <w:b/>
        </w:rPr>
        <w:t xml:space="preserve"> </w:t>
      </w:r>
      <w:r w:rsidR="00F27404">
        <w:rPr>
          <w:b/>
        </w:rPr>
        <w:t>PROGRAM</w:t>
      </w:r>
      <w:r w:rsidR="003E4300">
        <w:rPr>
          <w:b/>
        </w:rPr>
        <w:t xml:space="preserve"> </w:t>
      </w:r>
      <w:r w:rsidR="003E4300" w:rsidRPr="003E4300">
        <w:rPr>
          <w:b/>
          <w:i/>
        </w:rPr>
        <w:t>(Ch</w:t>
      </w:r>
      <w:r w:rsidR="003E4300">
        <w:rPr>
          <w:b/>
          <w:i/>
        </w:rPr>
        <w:t>eck</w:t>
      </w:r>
      <w:r w:rsidR="003E4300" w:rsidRPr="003E4300">
        <w:rPr>
          <w:b/>
          <w:i/>
        </w:rPr>
        <w:t xml:space="preserve"> One)</w:t>
      </w:r>
      <w:r w:rsidR="003E4300" w:rsidRPr="003E4300">
        <w:rPr>
          <w:b/>
        </w:rPr>
        <w:t>:</w:t>
      </w:r>
      <w:r w:rsidR="00F27404">
        <w:rPr>
          <w:b/>
        </w:rPr>
        <w:tab/>
      </w:r>
    </w:p>
    <w:p w:rsidR="0096702C" w:rsidRPr="00775BE8" w:rsidRDefault="006C524E" w:rsidP="004271F5">
      <w:pPr>
        <w:ind w:left="360"/>
        <w:jc w:val="both"/>
        <w:rPr>
          <w:b/>
          <w:sz w:val="20"/>
        </w:rPr>
      </w:pPr>
      <w:sdt>
        <w:sdtPr>
          <w:rPr>
            <w:b/>
            <w:sz w:val="20"/>
          </w:rPr>
          <w:id w:val="-64574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BE8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E4300">
        <w:rPr>
          <w:b/>
          <w:sz w:val="20"/>
        </w:rPr>
        <w:t xml:space="preserve"> Fairview</w:t>
      </w:r>
      <w:r w:rsidR="003E4300">
        <w:rPr>
          <w:b/>
          <w:sz w:val="20"/>
        </w:rPr>
        <w:tab/>
      </w:r>
      <w:r w:rsidR="00034BA6">
        <w:rPr>
          <w:b/>
          <w:sz w:val="20"/>
        </w:rPr>
        <w:tab/>
      </w:r>
      <w:sdt>
        <w:sdtPr>
          <w:rPr>
            <w:b/>
            <w:sz w:val="20"/>
          </w:rPr>
          <w:id w:val="-200435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BA6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34BA6">
        <w:rPr>
          <w:b/>
          <w:sz w:val="20"/>
        </w:rPr>
        <w:t xml:space="preserve"> Mio-AuSable</w:t>
      </w:r>
      <w:r w:rsidR="003E4300">
        <w:rPr>
          <w:b/>
          <w:sz w:val="20"/>
        </w:rPr>
        <w:tab/>
      </w:r>
      <w:r w:rsidR="003E4300">
        <w:rPr>
          <w:b/>
          <w:sz w:val="20"/>
        </w:rPr>
        <w:tab/>
        <w:t xml:space="preserve"> </w:t>
      </w:r>
      <w:r w:rsidR="003E4300">
        <w:rPr>
          <w:b/>
          <w:sz w:val="20"/>
        </w:rPr>
        <w:tab/>
      </w:r>
      <w:r w:rsidR="00F27404">
        <w:rPr>
          <w:b/>
          <w:sz w:val="20"/>
        </w:rPr>
        <w:tab/>
      </w:r>
      <w:sdt>
        <w:sdtPr>
          <w:rPr>
            <w:b/>
            <w:sz w:val="20"/>
          </w:rPr>
          <w:id w:val="-175828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40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F27404">
        <w:rPr>
          <w:b/>
          <w:sz w:val="20"/>
        </w:rPr>
        <w:t xml:space="preserve"> AUTOMOTIVE</w:t>
      </w:r>
      <w:r w:rsidR="00920844">
        <w:rPr>
          <w:b/>
          <w:sz w:val="20"/>
        </w:rPr>
        <w:t xml:space="preserve"> MASTER CERTIFICATE</w:t>
      </w:r>
    </w:p>
    <w:p w:rsidR="0096702C" w:rsidRPr="00775BE8" w:rsidRDefault="006C524E" w:rsidP="004271F5">
      <w:pPr>
        <w:ind w:left="360"/>
        <w:jc w:val="both"/>
        <w:rPr>
          <w:b/>
          <w:sz w:val="20"/>
        </w:rPr>
      </w:pPr>
      <w:sdt>
        <w:sdtPr>
          <w:rPr>
            <w:b/>
            <w:sz w:val="20"/>
          </w:rPr>
          <w:id w:val="-92133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BE8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E4300">
        <w:rPr>
          <w:b/>
          <w:sz w:val="20"/>
        </w:rPr>
        <w:t xml:space="preserve"> Grayling</w:t>
      </w:r>
      <w:r w:rsidR="003E4300">
        <w:rPr>
          <w:b/>
          <w:sz w:val="20"/>
        </w:rPr>
        <w:tab/>
      </w:r>
      <w:r w:rsidR="00034BA6">
        <w:rPr>
          <w:b/>
          <w:sz w:val="20"/>
        </w:rPr>
        <w:tab/>
      </w:r>
      <w:sdt>
        <w:sdtPr>
          <w:rPr>
            <w:b/>
            <w:sz w:val="20"/>
          </w:rPr>
          <w:id w:val="-64119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BA6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34BA6">
        <w:rPr>
          <w:b/>
          <w:sz w:val="20"/>
        </w:rPr>
        <w:t xml:space="preserve"> Ogemaw Heights</w:t>
      </w:r>
      <w:r w:rsidR="003E4300">
        <w:rPr>
          <w:b/>
          <w:sz w:val="20"/>
        </w:rPr>
        <w:tab/>
      </w:r>
      <w:r w:rsidR="003E4300">
        <w:rPr>
          <w:b/>
          <w:sz w:val="20"/>
        </w:rPr>
        <w:tab/>
      </w:r>
      <w:r w:rsidR="00F27404">
        <w:rPr>
          <w:b/>
          <w:sz w:val="20"/>
        </w:rPr>
        <w:tab/>
      </w:r>
      <w:sdt>
        <w:sdtPr>
          <w:rPr>
            <w:b/>
            <w:sz w:val="20"/>
          </w:rPr>
          <w:id w:val="111641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40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F27404">
        <w:rPr>
          <w:b/>
          <w:sz w:val="20"/>
        </w:rPr>
        <w:t xml:space="preserve"> WELDING</w:t>
      </w:r>
      <w:r w:rsidR="00920844">
        <w:rPr>
          <w:b/>
          <w:sz w:val="20"/>
        </w:rPr>
        <w:t xml:space="preserve"> CERTIFICATE OF COMPLETION</w:t>
      </w:r>
      <w:r w:rsidR="00FD3A0C">
        <w:rPr>
          <w:b/>
          <w:sz w:val="20"/>
        </w:rPr>
        <w:tab/>
      </w:r>
    </w:p>
    <w:p w:rsidR="00920844" w:rsidRDefault="006C524E" w:rsidP="003E4300">
      <w:pPr>
        <w:ind w:left="360"/>
        <w:rPr>
          <w:rFonts w:eastAsia="MS Gothic"/>
          <w:b/>
          <w:sz w:val="20"/>
        </w:rPr>
      </w:pPr>
      <w:sdt>
        <w:sdtPr>
          <w:rPr>
            <w:b/>
            <w:sz w:val="20"/>
          </w:rPr>
          <w:id w:val="1843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BE8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E4300">
        <w:rPr>
          <w:b/>
          <w:sz w:val="20"/>
        </w:rPr>
        <w:t xml:space="preserve"> Houghton Lake      </w:t>
      </w:r>
      <w:r w:rsidR="00034BA6">
        <w:rPr>
          <w:b/>
          <w:sz w:val="20"/>
        </w:rPr>
        <w:tab/>
      </w:r>
      <w:sdt>
        <w:sdtPr>
          <w:rPr>
            <w:b/>
            <w:sz w:val="20"/>
          </w:rPr>
          <w:id w:val="192067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BA6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34BA6">
        <w:rPr>
          <w:b/>
          <w:sz w:val="20"/>
        </w:rPr>
        <w:t xml:space="preserve"> Roscommon</w:t>
      </w:r>
      <w:r w:rsidR="00FD3A0C">
        <w:rPr>
          <w:b/>
          <w:sz w:val="20"/>
        </w:rPr>
        <w:tab/>
      </w:r>
      <w:r w:rsidR="00FD3A0C">
        <w:rPr>
          <w:b/>
          <w:sz w:val="20"/>
        </w:rPr>
        <w:tab/>
      </w:r>
      <w:r w:rsidR="003E4300">
        <w:rPr>
          <w:b/>
          <w:sz w:val="20"/>
        </w:rPr>
        <w:tab/>
      </w:r>
      <w:r w:rsidR="00F27404">
        <w:rPr>
          <w:b/>
          <w:sz w:val="20"/>
        </w:rPr>
        <w:tab/>
      </w:r>
      <w:sdt>
        <w:sdtPr>
          <w:rPr>
            <w:rFonts w:ascii="MS Gothic" w:eastAsia="MS Gothic" w:hAnsi="MS Gothic"/>
            <w:b/>
            <w:sz w:val="20"/>
          </w:rPr>
          <w:id w:val="-91199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40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F27404" w:rsidRPr="00F2334D">
        <w:rPr>
          <w:rFonts w:ascii="MS Gothic" w:eastAsia="MS Gothic" w:hAnsi="MS Gothic"/>
          <w:b/>
          <w:sz w:val="6"/>
        </w:rPr>
        <w:t xml:space="preserve"> </w:t>
      </w:r>
      <w:r w:rsidR="00F27404" w:rsidRPr="00FD3A0C">
        <w:rPr>
          <w:rFonts w:eastAsia="MS Gothic"/>
          <w:b/>
          <w:sz w:val="20"/>
        </w:rPr>
        <w:t>CRIMINAL</w:t>
      </w:r>
      <w:r w:rsidR="00F27404">
        <w:rPr>
          <w:rFonts w:ascii="MS Gothic" w:eastAsia="MS Gothic" w:hAnsi="MS Gothic"/>
          <w:b/>
          <w:sz w:val="20"/>
        </w:rPr>
        <w:t xml:space="preserve"> </w:t>
      </w:r>
      <w:r w:rsidR="00F27404">
        <w:rPr>
          <w:rFonts w:eastAsia="MS Gothic"/>
          <w:b/>
          <w:sz w:val="20"/>
        </w:rPr>
        <w:t>JUSTICE</w:t>
      </w:r>
      <w:r w:rsidR="003E4300">
        <w:rPr>
          <w:rFonts w:eastAsia="MS Gothic"/>
          <w:b/>
          <w:sz w:val="20"/>
        </w:rPr>
        <w:t xml:space="preserve"> ASOCIATE IN APPLIED </w:t>
      </w:r>
      <w:r w:rsidR="00920844">
        <w:rPr>
          <w:rFonts w:eastAsia="MS Gothic"/>
          <w:b/>
          <w:sz w:val="20"/>
        </w:rPr>
        <w:t>SCIENCE</w:t>
      </w:r>
    </w:p>
    <w:p w:rsidR="00FD3A0C" w:rsidRPr="00775BE8" w:rsidRDefault="006C524E" w:rsidP="00723F8B">
      <w:pPr>
        <w:ind w:left="360"/>
        <w:jc w:val="both"/>
        <w:rPr>
          <w:b/>
          <w:sz w:val="20"/>
        </w:rPr>
      </w:pPr>
      <w:sdt>
        <w:sdtPr>
          <w:rPr>
            <w:b/>
            <w:sz w:val="20"/>
          </w:rPr>
          <w:id w:val="-15394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3D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F713DC">
        <w:rPr>
          <w:b/>
          <w:sz w:val="20"/>
        </w:rPr>
        <w:t xml:space="preserve"> </w:t>
      </w:r>
      <w:r w:rsidR="00920844">
        <w:rPr>
          <w:b/>
          <w:sz w:val="20"/>
        </w:rPr>
        <w:t>Charlton Heston</w:t>
      </w:r>
      <w:r w:rsidR="003E4300">
        <w:rPr>
          <w:b/>
          <w:sz w:val="20"/>
        </w:rPr>
        <w:t xml:space="preserve">  </w:t>
      </w:r>
      <w:r w:rsidR="00F713D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148666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3D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F713DC">
        <w:rPr>
          <w:b/>
          <w:sz w:val="20"/>
        </w:rPr>
        <w:t xml:space="preserve"> Ogemaw County Alternative Academy</w:t>
      </w:r>
      <w:r w:rsidR="00FD3A0C">
        <w:rPr>
          <w:rFonts w:ascii="MS Gothic" w:eastAsia="MS Gothic" w:hAnsi="MS Gothic"/>
          <w:b/>
          <w:sz w:val="20"/>
        </w:rPr>
        <w:tab/>
      </w:r>
      <w:r w:rsidR="00FD3A0C">
        <w:rPr>
          <w:rFonts w:ascii="MS Gothic" w:eastAsia="MS Gothic" w:hAnsi="MS Gothic"/>
          <w:b/>
          <w:sz w:val="20"/>
        </w:rPr>
        <w:tab/>
      </w:r>
      <w:r w:rsidR="00FD3A0C">
        <w:rPr>
          <w:rFonts w:ascii="MS Gothic" w:eastAsia="MS Gothic" w:hAnsi="MS Gothic"/>
          <w:b/>
          <w:sz w:val="20"/>
        </w:rPr>
        <w:tab/>
      </w:r>
      <w:r w:rsidR="00FD3A0C">
        <w:rPr>
          <w:rFonts w:ascii="MS Gothic" w:eastAsia="MS Gothic" w:hAnsi="MS Gothic"/>
          <w:b/>
          <w:sz w:val="20"/>
        </w:rPr>
        <w:tab/>
      </w:r>
      <w:r w:rsidR="00FD3A0C">
        <w:rPr>
          <w:rFonts w:ascii="MS Gothic" w:eastAsia="MS Gothic" w:hAnsi="MS Gothic"/>
          <w:b/>
          <w:sz w:val="20"/>
        </w:rPr>
        <w:tab/>
      </w:r>
      <w:r w:rsidR="00FD3A0C">
        <w:rPr>
          <w:rFonts w:ascii="MS Gothic" w:eastAsia="MS Gothic" w:hAnsi="MS Gothic"/>
          <w:b/>
          <w:sz w:val="20"/>
        </w:rPr>
        <w:tab/>
      </w:r>
      <w:r w:rsidR="00FD3A0C">
        <w:rPr>
          <w:rFonts w:ascii="MS Gothic" w:eastAsia="MS Gothic" w:hAnsi="MS Gothic"/>
          <w:b/>
          <w:sz w:val="20"/>
        </w:rPr>
        <w:tab/>
      </w:r>
      <w:r w:rsidR="00FD3A0C">
        <w:rPr>
          <w:rFonts w:ascii="MS Gothic" w:eastAsia="MS Gothic" w:hAnsi="MS Gothic"/>
          <w:b/>
          <w:sz w:val="20"/>
        </w:rPr>
        <w:tab/>
      </w:r>
    </w:p>
    <w:p w:rsidR="00034BA6" w:rsidRPr="00723F8B" w:rsidRDefault="00034BA6" w:rsidP="0096702C">
      <w:pPr>
        <w:jc w:val="both"/>
        <w:rPr>
          <w:b/>
          <w:sz w:val="8"/>
        </w:rPr>
      </w:pPr>
    </w:p>
    <w:p w:rsidR="00034BA6" w:rsidRPr="00723F8B" w:rsidRDefault="00034BA6" w:rsidP="0096702C">
      <w:pPr>
        <w:jc w:val="both"/>
        <w:rPr>
          <w:b/>
          <w:sz w:val="6"/>
        </w:rPr>
      </w:pPr>
    </w:p>
    <w:p w:rsidR="0096702C" w:rsidRPr="004271F5" w:rsidRDefault="0096702C" w:rsidP="0096702C">
      <w:pPr>
        <w:jc w:val="both"/>
        <w:rPr>
          <w:b/>
          <w:sz w:val="20"/>
        </w:rPr>
      </w:pPr>
      <w:r w:rsidRPr="004271F5">
        <w:rPr>
          <w:b/>
          <w:sz w:val="20"/>
        </w:rPr>
        <w:t xml:space="preserve">Parent/Guardian (1) Name:   </w:t>
      </w:r>
      <w:r w:rsidR="00775BE8" w:rsidRPr="004271F5">
        <w:rPr>
          <w:b/>
          <w:sz w:val="20"/>
        </w:rPr>
        <w:object w:dxaOrig="225" w:dyaOrig="225">
          <v:shape id="_x0000_i1071" type="#_x0000_t75" style="width:333.75pt;height:18pt" o:ole="">
            <v:imagedata r:id="rId25" o:title=""/>
          </v:shape>
          <w:control r:id="rId26" w:name="TextBox29" w:shapeid="_x0000_i1071"/>
        </w:object>
      </w:r>
    </w:p>
    <w:p w:rsidR="0096702C" w:rsidRPr="004271F5" w:rsidRDefault="0096702C" w:rsidP="0096702C">
      <w:pPr>
        <w:jc w:val="both"/>
        <w:rPr>
          <w:b/>
          <w:sz w:val="10"/>
        </w:rPr>
      </w:pPr>
    </w:p>
    <w:p w:rsidR="0096702C" w:rsidRDefault="0096702C" w:rsidP="0096702C">
      <w:pPr>
        <w:jc w:val="both"/>
        <w:rPr>
          <w:b/>
          <w:sz w:val="20"/>
        </w:rPr>
      </w:pPr>
      <w:r w:rsidRPr="004271F5">
        <w:rPr>
          <w:b/>
          <w:sz w:val="20"/>
        </w:rPr>
        <w:t xml:space="preserve">Parent/Guardian (2) Name: </w:t>
      </w:r>
      <w:r w:rsidR="00775BE8" w:rsidRPr="004271F5">
        <w:rPr>
          <w:b/>
          <w:sz w:val="20"/>
        </w:rPr>
        <w:t xml:space="preserve">  </w:t>
      </w:r>
      <w:r w:rsidR="00775BE8" w:rsidRPr="004271F5">
        <w:rPr>
          <w:b/>
          <w:sz w:val="20"/>
        </w:rPr>
        <w:object w:dxaOrig="225" w:dyaOrig="225">
          <v:shape id="_x0000_i1073" type="#_x0000_t75" style="width:334.5pt;height:18pt" o:ole="">
            <v:imagedata r:id="rId27" o:title=""/>
          </v:shape>
          <w:control r:id="rId28" w:name="TextBox210" w:shapeid="_x0000_i1073"/>
        </w:object>
      </w:r>
    </w:p>
    <w:p w:rsidR="00F713DC" w:rsidRDefault="00F713DC" w:rsidP="0096702C">
      <w:pPr>
        <w:jc w:val="both"/>
        <w:rPr>
          <w:b/>
          <w:sz w:val="20"/>
        </w:rPr>
      </w:pPr>
    </w:p>
    <w:p w:rsidR="00F713DC" w:rsidRPr="004271F5" w:rsidRDefault="00F713DC" w:rsidP="0096702C">
      <w:pPr>
        <w:jc w:val="both"/>
        <w:rPr>
          <w:b/>
          <w:sz w:val="20"/>
        </w:rPr>
      </w:pPr>
      <w:r>
        <w:rPr>
          <w:b/>
          <w:sz w:val="20"/>
        </w:rPr>
        <w:t xml:space="preserve">Parent/Guardian Phone Number </w:t>
      </w:r>
      <w:r w:rsidR="00631F00">
        <w:rPr>
          <w:b/>
          <w:sz w:val="20"/>
        </w:rPr>
        <w:t xml:space="preserve">    </w:t>
      </w:r>
      <w:r w:rsidR="00631F00">
        <w:rPr>
          <w:b/>
          <w:sz w:val="20"/>
        </w:rPr>
        <w:object w:dxaOrig="225" w:dyaOrig="225">
          <v:shape id="_x0000_i1075" type="#_x0000_t75" style="width:222pt;height:18pt" o:ole="">
            <v:imagedata r:id="rId29" o:title=""/>
          </v:shape>
          <w:control r:id="rId30" w:name="TextBox1" w:shapeid="_x0000_i1075"/>
        </w:object>
      </w:r>
    </w:p>
    <w:p w:rsidR="0096702C" w:rsidRPr="004271F5" w:rsidRDefault="0096702C" w:rsidP="0096702C">
      <w:pPr>
        <w:jc w:val="both"/>
        <w:rPr>
          <w:b/>
          <w:sz w:val="10"/>
        </w:rPr>
      </w:pPr>
    </w:p>
    <w:p w:rsidR="0096702C" w:rsidRPr="007B0F61" w:rsidRDefault="0096702C" w:rsidP="0096702C">
      <w:pPr>
        <w:jc w:val="both"/>
        <w:rPr>
          <w:b/>
          <w:sz w:val="20"/>
        </w:rPr>
      </w:pPr>
      <w:r w:rsidRPr="001C7EA5">
        <w:rPr>
          <w:b/>
        </w:rPr>
        <w:t>Parent/Student Signature and Agreement</w:t>
      </w:r>
    </w:p>
    <w:p w:rsidR="0096702C" w:rsidRPr="00637EC0" w:rsidRDefault="0096702C" w:rsidP="0096702C">
      <w:pPr>
        <w:jc w:val="both"/>
        <w:rPr>
          <w:sz w:val="16"/>
        </w:rPr>
      </w:pPr>
    </w:p>
    <w:p w:rsidR="0096702C" w:rsidRPr="00094732" w:rsidRDefault="0096702C" w:rsidP="0096702C">
      <w:pPr>
        <w:jc w:val="both"/>
        <w:rPr>
          <w:b/>
        </w:rPr>
      </w:pPr>
      <w:r w:rsidRPr="001C7EA5">
        <w:t xml:space="preserve">I understand that my participation in my child’s education will help determine his/her likelihood of success in </w:t>
      </w:r>
      <w:r w:rsidR="002413D6" w:rsidRPr="001C7EA5">
        <w:t xml:space="preserve">the </w:t>
      </w:r>
      <w:r w:rsidRPr="001C7EA5">
        <w:t>Early Middle College</w:t>
      </w:r>
      <w:r w:rsidR="002413D6" w:rsidRPr="001C7EA5">
        <w:t xml:space="preserve"> Program</w:t>
      </w:r>
      <w:r w:rsidRPr="001C7EA5">
        <w:t xml:space="preserve">.  </w:t>
      </w:r>
      <w:r w:rsidRPr="001C7EA5">
        <w:rPr>
          <w:b/>
        </w:rPr>
        <w:t xml:space="preserve">I understand that acceptance into </w:t>
      </w:r>
      <w:r w:rsidR="00F27404">
        <w:rPr>
          <w:b/>
        </w:rPr>
        <w:t xml:space="preserve">the </w:t>
      </w:r>
      <w:r w:rsidR="00094732" w:rsidRPr="00094732">
        <w:rPr>
          <w:b/>
        </w:rPr>
        <w:t>C</w:t>
      </w:r>
      <w:r w:rsidR="00094732">
        <w:rPr>
          <w:b/>
        </w:rPr>
        <w:t>.</w:t>
      </w:r>
      <w:r w:rsidR="00094732" w:rsidRPr="00094732">
        <w:rPr>
          <w:b/>
        </w:rPr>
        <w:t>O</w:t>
      </w:r>
      <w:r w:rsidR="00094732">
        <w:rPr>
          <w:b/>
        </w:rPr>
        <w:t>.</w:t>
      </w:r>
      <w:r w:rsidR="00094732" w:rsidRPr="00094732">
        <w:rPr>
          <w:b/>
        </w:rPr>
        <w:t>O</w:t>
      </w:r>
      <w:r w:rsidR="00094732">
        <w:rPr>
          <w:b/>
        </w:rPr>
        <w:t>.</w:t>
      </w:r>
      <w:r w:rsidR="00094732" w:rsidRPr="00094732">
        <w:rPr>
          <w:b/>
        </w:rPr>
        <w:t>R</w:t>
      </w:r>
      <w:r w:rsidR="00094732">
        <w:rPr>
          <w:b/>
        </w:rPr>
        <w:t>.</w:t>
      </w:r>
      <w:r w:rsidR="00094732" w:rsidRPr="00094732">
        <w:rPr>
          <w:b/>
        </w:rPr>
        <w:t xml:space="preserve"> Vocational Early Middle College in Partnership with Kirtland Community College </w:t>
      </w:r>
      <w:r w:rsidRPr="001C7EA5">
        <w:rPr>
          <w:b/>
        </w:rPr>
        <w:t xml:space="preserve">program </w:t>
      </w:r>
      <w:r w:rsidR="00637EC0" w:rsidRPr="001C7EA5">
        <w:rPr>
          <w:b/>
        </w:rPr>
        <w:t>requires a commitment through</w:t>
      </w:r>
      <w:r w:rsidRPr="001C7EA5">
        <w:rPr>
          <w:b/>
        </w:rPr>
        <w:t xml:space="preserve"> the fifth year (grade 13).</w:t>
      </w:r>
    </w:p>
    <w:p w:rsidR="0096702C" w:rsidRPr="001C7EA5" w:rsidRDefault="0096702C" w:rsidP="0096702C">
      <w:pPr>
        <w:jc w:val="both"/>
        <w:rPr>
          <w:sz w:val="12"/>
        </w:rPr>
      </w:pPr>
    </w:p>
    <w:p w:rsidR="0096702C" w:rsidRPr="001C7EA5" w:rsidRDefault="0096702C" w:rsidP="0096702C">
      <w:pPr>
        <w:jc w:val="both"/>
      </w:pPr>
      <w:r w:rsidRPr="001C7EA5">
        <w:t>I unde</w:t>
      </w:r>
      <w:r w:rsidR="00637EC0" w:rsidRPr="001C7EA5">
        <w:t xml:space="preserve">rstand that acceptance into this </w:t>
      </w:r>
      <w:r w:rsidRPr="001C7EA5">
        <w:t>Early Middle College program is a privilege, and my child must adher</w:t>
      </w:r>
      <w:r w:rsidR="00637EC0" w:rsidRPr="001C7EA5">
        <w:t>e</w:t>
      </w:r>
      <w:r w:rsidRPr="001C7EA5">
        <w:t xml:space="preserve"> to the </w:t>
      </w:r>
      <w:r w:rsidR="00637EC0" w:rsidRPr="001C7EA5">
        <w:t xml:space="preserve">Student Code of Conduct and Student Rights and Responsibilities set by </w:t>
      </w:r>
      <w:r w:rsidR="00094732">
        <w:t xml:space="preserve">C.O.O.R. ISD and </w:t>
      </w:r>
      <w:r w:rsidR="00637EC0" w:rsidRPr="001C7EA5">
        <w:t xml:space="preserve">Kirtland Community College in order to remain enrolled.  Failure to meet those standards may result in his/her dismissal from Kirtland Community College and </w:t>
      </w:r>
      <w:r w:rsidR="00034BA6">
        <w:t>COOR Intermediate School District’s</w:t>
      </w:r>
      <w:r w:rsidR="00637EC0" w:rsidRPr="001C7EA5">
        <w:t xml:space="preserve"> Early Middle College program.</w:t>
      </w:r>
    </w:p>
    <w:p w:rsidR="00637EC0" w:rsidRPr="001C7EA5" w:rsidRDefault="00637EC0" w:rsidP="0096702C">
      <w:pPr>
        <w:jc w:val="both"/>
        <w:rPr>
          <w:sz w:val="12"/>
        </w:rPr>
      </w:pPr>
    </w:p>
    <w:p w:rsidR="00637EC0" w:rsidRPr="001C7EA5" w:rsidRDefault="00637EC0" w:rsidP="0096702C">
      <w:pPr>
        <w:jc w:val="both"/>
      </w:pPr>
      <w:r w:rsidRPr="001C7EA5">
        <w:t>Signing this form authorizes Kirtland Community College to access and discuss your child’s performance with</w:t>
      </w:r>
      <w:r w:rsidR="00326494">
        <w:t xml:space="preserve"> COOR staff and</w:t>
      </w:r>
      <w:r w:rsidRPr="001C7EA5">
        <w:t xml:space="preserve"> the local high school’s counselor, principal or designee.</w:t>
      </w:r>
    </w:p>
    <w:p w:rsidR="00637EC0" w:rsidRPr="004271F5" w:rsidRDefault="00637EC0" w:rsidP="0096702C">
      <w:pPr>
        <w:jc w:val="both"/>
        <w:rPr>
          <w:sz w:val="10"/>
        </w:rPr>
      </w:pPr>
    </w:p>
    <w:p w:rsidR="00637EC0" w:rsidRPr="00637EC0" w:rsidRDefault="004271F5" w:rsidP="0096702C">
      <w:pPr>
        <w:jc w:val="both"/>
      </w:pPr>
      <w:r>
        <w:object w:dxaOrig="225" w:dyaOrig="225">
          <v:shape id="_x0000_i1077" type="#_x0000_t75" style="width:291pt;height:18pt" o:ole="">
            <v:imagedata r:id="rId31" o:title=""/>
          </v:shape>
          <w:control r:id="rId32" w:name="TextBox211" w:shapeid="_x0000_i1077"/>
        </w:object>
      </w:r>
      <w:r>
        <w:tab/>
      </w:r>
      <w:r>
        <w:object w:dxaOrig="225" w:dyaOrig="225">
          <v:shape id="_x0000_i1079" type="#_x0000_t75" style="width:141pt;height:18pt" o:ole="">
            <v:imagedata r:id="rId33" o:title=""/>
          </v:shape>
          <w:control r:id="rId34" w:name="TextBox212" w:shapeid="_x0000_i1079"/>
        </w:object>
      </w:r>
    </w:p>
    <w:p w:rsidR="00637EC0" w:rsidRPr="00637EC0" w:rsidRDefault="00637EC0" w:rsidP="0096702C">
      <w:pPr>
        <w:jc w:val="both"/>
      </w:pPr>
      <w:r w:rsidRPr="00637EC0">
        <w:tab/>
      </w:r>
      <w:r w:rsidRPr="00637EC0">
        <w:tab/>
        <w:t>Parent/Guardian Signature</w:t>
      </w:r>
      <w:r w:rsidRPr="00637EC0">
        <w:tab/>
      </w:r>
      <w:r w:rsidRPr="00637EC0">
        <w:tab/>
      </w:r>
      <w:r w:rsidRPr="00637EC0">
        <w:tab/>
      </w:r>
      <w:r w:rsidRPr="00637EC0">
        <w:tab/>
      </w:r>
      <w:r w:rsidRPr="00637EC0">
        <w:tab/>
      </w:r>
      <w:r w:rsidR="004271F5">
        <w:t xml:space="preserve">            </w:t>
      </w:r>
      <w:r w:rsidRPr="00637EC0">
        <w:t>Date</w:t>
      </w:r>
    </w:p>
    <w:p w:rsidR="00637EC0" w:rsidRPr="004271F5" w:rsidRDefault="00637EC0" w:rsidP="0096702C">
      <w:pPr>
        <w:jc w:val="both"/>
        <w:rPr>
          <w:sz w:val="10"/>
        </w:rPr>
      </w:pPr>
    </w:p>
    <w:p w:rsidR="00637EC0" w:rsidRPr="00637EC0" w:rsidRDefault="004271F5" w:rsidP="0096702C">
      <w:pPr>
        <w:jc w:val="both"/>
      </w:pPr>
      <w:r>
        <w:object w:dxaOrig="225" w:dyaOrig="225">
          <v:shape id="_x0000_i1081" type="#_x0000_t75" style="width:288.75pt;height:18pt" o:ole="">
            <v:imagedata r:id="rId35" o:title=""/>
          </v:shape>
          <w:control r:id="rId36" w:name="TextBox213" w:shapeid="_x0000_i1081"/>
        </w:object>
      </w:r>
      <w:r>
        <w:tab/>
      </w:r>
      <w:r>
        <w:object w:dxaOrig="225" w:dyaOrig="225">
          <v:shape id="_x0000_i1083" type="#_x0000_t75" style="width:138.75pt;height:18pt" o:ole="">
            <v:imagedata r:id="rId37" o:title=""/>
          </v:shape>
          <w:control r:id="rId38" w:name="TextBox214" w:shapeid="_x0000_i1083"/>
        </w:object>
      </w:r>
    </w:p>
    <w:p w:rsidR="004271F5" w:rsidRPr="001C7EA5" w:rsidRDefault="00637EC0" w:rsidP="001C7EA5">
      <w:pPr>
        <w:jc w:val="both"/>
      </w:pPr>
      <w:r w:rsidRPr="00637EC0">
        <w:tab/>
      </w:r>
      <w:r w:rsidRPr="00637EC0">
        <w:tab/>
        <w:t>Student Signature</w:t>
      </w:r>
      <w:r w:rsidRPr="00637EC0">
        <w:tab/>
      </w:r>
      <w:r w:rsidRPr="00637EC0">
        <w:tab/>
      </w:r>
      <w:r w:rsidRPr="00637EC0">
        <w:tab/>
      </w:r>
      <w:r w:rsidRPr="00637EC0">
        <w:tab/>
      </w:r>
      <w:r w:rsidRPr="00637EC0">
        <w:tab/>
      </w:r>
      <w:r w:rsidRPr="00637EC0">
        <w:tab/>
      </w:r>
      <w:r w:rsidR="001C7EA5">
        <w:t xml:space="preserve">            </w:t>
      </w:r>
      <w:r w:rsidRPr="00637EC0">
        <w:t>Date</w:t>
      </w:r>
    </w:p>
    <w:p w:rsidR="00723F8B" w:rsidRDefault="00723F8B" w:rsidP="00F348A9">
      <w:pPr>
        <w:rPr>
          <w:b/>
          <w:color w:val="800000"/>
        </w:rPr>
      </w:pPr>
    </w:p>
    <w:p w:rsidR="00F713DC" w:rsidRPr="00D65F86" w:rsidRDefault="00F348A9" w:rsidP="000C1C1E">
      <w:pPr>
        <w:jc w:val="center"/>
        <w:rPr>
          <w:b/>
          <w:color w:val="800000"/>
        </w:rPr>
      </w:pPr>
      <w:r w:rsidRPr="008F0B3D">
        <w:rPr>
          <w:b/>
          <w:color w:val="800000"/>
        </w:rPr>
        <w:t>For further informa</w:t>
      </w:r>
      <w:r w:rsidR="00D65F86">
        <w:rPr>
          <w:b/>
          <w:color w:val="800000"/>
        </w:rPr>
        <w:t>tion contact:</w:t>
      </w:r>
    </w:p>
    <w:p w:rsidR="00F713DC" w:rsidRDefault="00F713DC" w:rsidP="000C1C1E">
      <w:pPr>
        <w:jc w:val="center"/>
        <w:rPr>
          <w:i/>
          <w:sz w:val="18"/>
        </w:rPr>
      </w:pPr>
      <w:r>
        <w:rPr>
          <w:i/>
          <w:sz w:val="18"/>
        </w:rPr>
        <w:t>Lyndsay Smolarz-C</w:t>
      </w:r>
      <w:r w:rsidR="000C1C1E">
        <w:rPr>
          <w:i/>
          <w:sz w:val="18"/>
        </w:rPr>
        <w:t>.</w:t>
      </w:r>
      <w:r>
        <w:rPr>
          <w:i/>
          <w:sz w:val="18"/>
        </w:rPr>
        <w:t>O</w:t>
      </w:r>
      <w:r w:rsidR="000C1C1E">
        <w:rPr>
          <w:i/>
          <w:sz w:val="18"/>
        </w:rPr>
        <w:t>.</w:t>
      </w:r>
      <w:r>
        <w:rPr>
          <w:i/>
          <w:sz w:val="18"/>
        </w:rPr>
        <w:t>O</w:t>
      </w:r>
      <w:r w:rsidR="000C1C1E">
        <w:rPr>
          <w:i/>
          <w:sz w:val="18"/>
        </w:rPr>
        <w:t>.</w:t>
      </w:r>
      <w:r>
        <w:rPr>
          <w:i/>
          <w:sz w:val="18"/>
        </w:rPr>
        <w:t>R</w:t>
      </w:r>
      <w:r w:rsidR="000C1C1E">
        <w:rPr>
          <w:i/>
          <w:sz w:val="18"/>
        </w:rPr>
        <w:t>.</w:t>
      </w:r>
      <w:r>
        <w:rPr>
          <w:i/>
          <w:sz w:val="18"/>
        </w:rPr>
        <w:t xml:space="preserve"> </w:t>
      </w:r>
      <w:r w:rsidR="00D65F86">
        <w:rPr>
          <w:i/>
          <w:sz w:val="18"/>
        </w:rPr>
        <w:t xml:space="preserve">ISD </w:t>
      </w:r>
      <w:r>
        <w:rPr>
          <w:i/>
          <w:sz w:val="18"/>
        </w:rPr>
        <w:t xml:space="preserve">Administrative Assistant-989.275.9580, extension 434; </w:t>
      </w:r>
      <w:hyperlink r:id="rId39" w:history="1">
        <w:r w:rsidR="000C1C1E" w:rsidRPr="001F5A0D">
          <w:rPr>
            <w:rStyle w:val="Hyperlink"/>
            <w:i/>
            <w:sz w:val="18"/>
          </w:rPr>
          <w:t>smolarzl@coorisd.net</w:t>
        </w:r>
      </w:hyperlink>
    </w:p>
    <w:p w:rsidR="00F713DC" w:rsidRDefault="000C1C1E" w:rsidP="000C1C1E">
      <w:pPr>
        <w:jc w:val="center"/>
        <w:rPr>
          <w:i/>
          <w:sz w:val="18"/>
        </w:rPr>
      </w:pPr>
      <w:r>
        <w:rPr>
          <w:i/>
          <w:sz w:val="18"/>
        </w:rPr>
        <w:t>O</w:t>
      </w:r>
      <w:r w:rsidR="00D65F86">
        <w:rPr>
          <w:i/>
          <w:sz w:val="18"/>
        </w:rPr>
        <w:t>r</w:t>
      </w:r>
      <w:r>
        <w:rPr>
          <w:i/>
          <w:sz w:val="18"/>
        </w:rPr>
        <w:t xml:space="preserve"> </w:t>
      </w:r>
      <w:r w:rsidRPr="000C1C1E">
        <w:rPr>
          <w:i/>
          <w:sz w:val="18"/>
        </w:rPr>
        <w:t xml:space="preserve">Sonja Handrich – Kirtland-Pre-College Coordinator-989.275.5000 extension 433; </w:t>
      </w:r>
      <w:hyperlink r:id="rId40" w:history="1">
        <w:r w:rsidRPr="000C1C1E">
          <w:rPr>
            <w:rStyle w:val="Hyperlink"/>
            <w:i/>
            <w:sz w:val="18"/>
          </w:rPr>
          <w:t>sonja.handrich@kirtland.edu</w:t>
        </w:r>
      </w:hyperlink>
    </w:p>
    <w:sectPr w:rsidR="00F713DC" w:rsidSect="00920844">
      <w:headerReference w:type="default" r:id="rId41"/>
      <w:footerReference w:type="default" r:id="rId42"/>
      <w:pgSz w:w="12240" w:h="15840"/>
      <w:pgMar w:top="720" w:right="720" w:bottom="720" w:left="720" w:header="1152" w:footer="576" w:gutter="0"/>
      <w:pgBorders w:offsetFrom="page">
        <w:top w:val="single" w:sz="36" w:space="24" w:color="800000"/>
        <w:left w:val="single" w:sz="36" w:space="24" w:color="800000"/>
        <w:bottom w:val="single" w:sz="36" w:space="24" w:color="800000"/>
        <w:right w:val="single" w:sz="36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95" w:rsidRDefault="00F35895" w:rsidP="00D25067">
      <w:r>
        <w:separator/>
      </w:r>
    </w:p>
  </w:endnote>
  <w:endnote w:type="continuationSeparator" w:id="0">
    <w:p w:rsidR="00F35895" w:rsidRDefault="00F35895" w:rsidP="00D2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95" w:rsidRDefault="006C524E" w:rsidP="003600CA">
    <w:pPr>
      <w:pStyle w:val="Footer"/>
      <w:jc w:val="center"/>
    </w:pPr>
    <w:hyperlink r:id="rId1" w:history="1">
      <w:r w:rsidR="000C1C1E" w:rsidRPr="001F5A0D">
        <w:rPr>
          <w:rStyle w:val="Hyperlink"/>
        </w:rPr>
        <w:t>www.coorisd.net/cte</w:t>
      </w:r>
    </w:hyperlink>
    <w:r w:rsidR="000C1C1E">
      <w:t xml:space="preserve"> </w:t>
    </w:r>
    <w:r w:rsidR="000C1C1E" w:rsidRPr="000C1C1E">
      <w:t xml:space="preserve"> </w:t>
    </w:r>
    <w:r w:rsidR="00F35895">
      <w:t xml:space="preserve">or </w:t>
    </w:r>
    <w:hyperlink r:id="rId2" w:history="1">
      <w:r w:rsidR="00F35895" w:rsidRPr="003A5A08">
        <w:rPr>
          <w:rStyle w:val="Hyperlink"/>
        </w:rPr>
        <w:t>www.kirtland.edu</w:t>
      </w:r>
    </w:hyperlink>
    <w:r w:rsidR="00F35895">
      <w:t xml:space="preserve">   </w:t>
    </w:r>
  </w:p>
  <w:p w:rsidR="00F35895" w:rsidRDefault="00F35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95" w:rsidRDefault="00F35895" w:rsidP="00D25067">
      <w:r>
        <w:separator/>
      </w:r>
    </w:p>
  </w:footnote>
  <w:footnote w:type="continuationSeparator" w:id="0">
    <w:p w:rsidR="00F35895" w:rsidRDefault="00F35895" w:rsidP="00D2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95" w:rsidRDefault="00CB670A" w:rsidP="00CB670A">
    <w:pPr>
      <w:pStyle w:val="Header"/>
      <w:tabs>
        <w:tab w:val="left" w:pos="1620"/>
        <w:tab w:val="left" w:pos="5355"/>
      </w:tabs>
      <w:jc w:val="center"/>
      <w:rPr>
        <w:rFonts w:ascii="Brush Script MT" w:hAnsi="Brush Script MT"/>
      </w:rPr>
    </w:pPr>
    <w:r w:rsidRPr="007D7596">
      <w:rPr>
        <w:noProof/>
      </w:rPr>
      <w:drawing>
        <wp:anchor distT="0" distB="0" distL="114300" distR="114300" simplePos="0" relativeHeight="251658240" behindDoc="0" locked="0" layoutInCell="1" allowOverlap="1" wp14:anchorId="020B3DAA" wp14:editId="0449502B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977900" cy="514350"/>
          <wp:effectExtent l="0" t="0" r="0" b="0"/>
          <wp:wrapSquare wrapText="bothSides"/>
          <wp:docPr id="2" name="Picture 2" descr="G:\SSC\Support Specialist\Forms &amp; Help\SSC Sign in sheet_files\New Kirtl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SC\Support Specialist\Forms &amp; Help\SSC Sign in sheet_files\New Kirtlan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D6F" w:rsidRPr="004271F5">
      <w:rPr>
        <w:rFonts w:ascii="Brush Script MT" w:hAnsi="Brush Script MT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9537F3" wp14:editId="769023D6">
              <wp:simplePos x="0" y="0"/>
              <wp:positionH relativeFrom="margin">
                <wp:align>right</wp:align>
              </wp:positionH>
              <wp:positionV relativeFrom="paragraph">
                <wp:posOffset>-255270</wp:posOffset>
              </wp:positionV>
              <wp:extent cx="1647825" cy="5429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895" w:rsidRPr="004271F5" w:rsidRDefault="00CB670A" w:rsidP="00CB670A">
                          <w:pPr>
                            <w:jc w:val="right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noProof/>
                              <w:sz w:val="28"/>
                            </w:rPr>
                            <w:drawing>
                              <wp:inline distT="0" distB="0" distL="0" distR="0" wp14:anchorId="2D3A4EC6" wp14:editId="30ECCB10">
                                <wp:extent cx="922668" cy="46192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OOR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0650" cy="4709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.55pt;margin-top:-20.1pt;width:129.75pt;height:42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" stroked="f">
              <v:textbox>
                <w:txbxContent>
                  <w:p w:rsidR="00F35895" w:rsidRPr="004271F5" w:rsidRDefault="00CB670A" w:rsidP="00CB670A">
                    <w:pPr>
                      <w:jc w:val="righ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noProof/>
                        <w:sz w:val="28"/>
                      </w:rPr>
                      <w:drawing>
                        <wp:inline distT="0" distB="0" distL="0" distR="0" wp14:anchorId="3307FEBB" wp14:editId="54C426F8">
                          <wp:extent cx="922668" cy="46192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OOR log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0650" cy="4709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1D6F">
      <w:rPr>
        <w:noProof/>
      </w:rPr>
      <w:t xml:space="preserve">     </w:t>
    </w:r>
    <w:r w:rsidR="00071D6F">
      <w:rPr>
        <w:rFonts w:ascii="Brush Script MT" w:hAnsi="Brush Script MT"/>
      </w:rPr>
      <w:tab/>
    </w:r>
    <w:r w:rsidR="00071D6F">
      <w:rPr>
        <w:rFonts w:ascii="Brush Script MT" w:hAnsi="Brush Script MT"/>
      </w:rPr>
      <w:tab/>
    </w:r>
    <w:r w:rsidR="00071D6F">
      <w:rPr>
        <w:rFonts w:ascii="Brush Script MT" w:hAnsi="Brush Script MT"/>
      </w:rPr>
      <w:tab/>
    </w:r>
    <w:r w:rsidR="00071D6F">
      <w:rPr>
        <w:rFonts w:ascii="Brush Script MT" w:hAnsi="Brush Script MT"/>
      </w:rPr>
      <w:tab/>
    </w:r>
    <w:r w:rsidR="00F35895">
      <w:rPr>
        <w:rFonts w:ascii="Brush Script MT" w:hAnsi="Brush Script MT"/>
      </w:rPr>
      <w:tab/>
      <w:t xml:space="preserve">                                                               </w:t>
    </w:r>
  </w:p>
  <w:p w:rsidR="00F35895" w:rsidRPr="00812BDA" w:rsidRDefault="00F35895" w:rsidP="00812BDA">
    <w:pPr>
      <w:pStyle w:val="Header"/>
      <w:tabs>
        <w:tab w:val="left" w:pos="1620"/>
        <w:tab w:val="left" w:pos="5355"/>
      </w:tabs>
      <w:rPr>
        <w:rFonts w:ascii="Brush Script MT" w:hAnsi="Brush Script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848"/>
    <w:multiLevelType w:val="hybridMultilevel"/>
    <w:tmpl w:val="92869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2E4F"/>
    <w:multiLevelType w:val="hybridMultilevel"/>
    <w:tmpl w:val="8182B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0CD0"/>
    <w:multiLevelType w:val="hybridMultilevel"/>
    <w:tmpl w:val="946691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8540D"/>
    <w:multiLevelType w:val="hybridMultilevel"/>
    <w:tmpl w:val="BF9A1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080F"/>
    <w:multiLevelType w:val="hybridMultilevel"/>
    <w:tmpl w:val="BB54F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B64B3"/>
    <w:multiLevelType w:val="hybridMultilevel"/>
    <w:tmpl w:val="09FE9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B0C4B"/>
    <w:multiLevelType w:val="hybridMultilevel"/>
    <w:tmpl w:val="AFB68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516AD"/>
    <w:multiLevelType w:val="hybridMultilevel"/>
    <w:tmpl w:val="3AD8E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4YGlGzXsGJNoJXL682X709v9JI=" w:salt="P7dOJepCrcwnfWudxy8Z3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96"/>
    <w:rsid w:val="00004BA7"/>
    <w:rsid w:val="00034BA6"/>
    <w:rsid w:val="00071D6F"/>
    <w:rsid w:val="00094732"/>
    <w:rsid w:val="000C1C1E"/>
    <w:rsid w:val="001C7EA5"/>
    <w:rsid w:val="002413D6"/>
    <w:rsid w:val="00295FFE"/>
    <w:rsid w:val="002B64D5"/>
    <w:rsid w:val="00326494"/>
    <w:rsid w:val="003600CA"/>
    <w:rsid w:val="003753CC"/>
    <w:rsid w:val="003B2F03"/>
    <w:rsid w:val="003E4300"/>
    <w:rsid w:val="004271F5"/>
    <w:rsid w:val="0048717A"/>
    <w:rsid w:val="005872EA"/>
    <w:rsid w:val="005E5DBB"/>
    <w:rsid w:val="00631F00"/>
    <w:rsid w:val="00637EC0"/>
    <w:rsid w:val="00640406"/>
    <w:rsid w:val="006429D4"/>
    <w:rsid w:val="006C0DEC"/>
    <w:rsid w:val="006C524E"/>
    <w:rsid w:val="00723F8B"/>
    <w:rsid w:val="00775BE8"/>
    <w:rsid w:val="007B0F61"/>
    <w:rsid w:val="007D7596"/>
    <w:rsid w:val="00812BDA"/>
    <w:rsid w:val="00862228"/>
    <w:rsid w:val="008F0B3D"/>
    <w:rsid w:val="00920844"/>
    <w:rsid w:val="0096702C"/>
    <w:rsid w:val="00973C5E"/>
    <w:rsid w:val="00B07AB9"/>
    <w:rsid w:val="00BB0CB5"/>
    <w:rsid w:val="00BF7BD0"/>
    <w:rsid w:val="00CA7510"/>
    <w:rsid w:val="00CB670A"/>
    <w:rsid w:val="00D25067"/>
    <w:rsid w:val="00D27613"/>
    <w:rsid w:val="00D65F86"/>
    <w:rsid w:val="00F048F6"/>
    <w:rsid w:val="00F2334D"/>
    <w:rsid w:val="00F27404"/>
    <w:rsid w:val="00F348A9"/>
    <w:rsid w:val="00F35895"/>
    <w:rsid w:val="00F713DC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67"/>
  </w:style>
  <w:style w:type="paragraph" w:styleId="Footer">
    <w:name w:val="footer"/>
    <w:basedOn w:val="Normal"/>
    <w:link w:val="FooterChar"/>
    <w:uiPriority w:val="99"/>
    <w:unhideWhenUsed/>
    <w:rsid w:val="00D25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67"/>
  </w:style>
  <w:style w:type="paragraph" w:styleId="ListParagraph">
    <w:name w:val="List Paragraph"/>
    <w:basedOn w:val="Normal"/>
    <w:uiPriority w:val="34"/>
    <w:qFormat/>
    <w:rsid w:val="00F04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0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67"/>
  </w:style>
  <w:style w:type="paragraph" w:styleId="Footer">
    <w:name w:val="footer"/>
    <w:basedOn w:val="Normal"/>
    <w:link w:val="FooterChar"/>
    <w:uiPriority w:val="99"/>
    <w:unhideWhenUsed/>
    <w:rsid w:val="00D25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67"/>
  </w:style>
  <w:style w:type="paragraph" w:styleId="ListParagraph">
    <w:name w:val="List Paragraph"/>
    <w:basedOn w:val="Normal"/>
    <w:uiPriority w:val="34"/>
    <w:qFormat/>
    <w:rsid w:val="00F04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yperlink" Target="mailto:smolarzl@coorisd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hyperlink" Target="mailto:sonja.handrich@kirtland.ed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tland.edu" TargetMode="External"/><Relationship Id="rId1" Type="http://schemas.openxmlformats.org/officeDocument/2006/relationships/hyperlink" Target="http://www.coorisd.net/c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0.pn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168D-8CC1-4E57-A8C8-D1BE5558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Kirtland Community College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Donna Campbell</cp:lastModifiedBy>
  <cp:revision>3</cp:revision>
  <cp:lastPrinted>2016-06-01T21:47:00Z</cp:lastPrinted>
  <dcterms:created xsi:type="dcterms:W3CDTF">2016-06-01T21:54:00Z</dcterms:created>
  <dcterms:modified xsi:type="dcterms:W3CDTF">2016-06-01T21:57:00Z</dcterms:modified>
</cp:coreProperties>
</file>